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17" w:rsidRPr="00800D2F" w:rsidRDefault="005E4C17" w:rsidP="005E4C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D2F" w:rsidRPr="00800D2F" w:rsidRDefault="00800D2F" w:rsidP="00800D2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0D2F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800D2F" w:rsidRPr="003A6680" w:rsidRDefault="00800D2F" w:rsidP="003A668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0D2F">
        <w:rPr>
          <w:rFonts w:ascii="Times New Roman" w:hAnsi="Times New Roman" w:cs="Times New Roman"/>
          <w:b/>
          <w:color w:val="000000"/>
          <w:sz w:val="24"/>
          <w:szCs w:val="24"/>
        </w:rPr>
        <w:t>"Пестречинская средняя общеобразовательная школа №1 с углублённым изучением отдельных предметов имени Героя России Ивана Алексеевича Додосова</w:t>
      </w:r>
      <w:r w:rsidRPr="00800D2F">
        <w:rPr>
          <w:rFonts w:ascii="Times New Roman" w:hAnsi="Times New Roman" w:cs="Times New Roman"/>
          <w:color w:val="000000"/>
          <w:sz w:val="24"/>
          <w:szCs w:val="24"/>
        </w:rPr>
        <w:t>"</w:t>
      </w:r>
      <w:bookmarkStart w:id="0" w:name="_GoBack"/>
      <w:bookmarkEnd w:id="0"/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center"/>
      </w:pPr>
      <w:r w:rsidRPr="00800D2F">
        <w:rPr>
          <w:rStyle w:val="a4"/>
        </w:rPr>
        <w:t>Положения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center"/>
      </w:pPr>
      <w:r w:rsidRPr="00800D2F">
        <w:rPr>
          <w:rStyle w:val="a4"/>
        </w:rPr>
        <w:t>о Совете школьного спортивного клуба</w:t>
      </w:r>
    </w:p>
    <w:p w:rsidR="005E4C17" w:rsidRPr="00800D2F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 w:rsidRPr="00800D2F">
        <w:rPr>
          <w:b/>
          <w:bCs/>
        </w:rPr>
        <w:t>1.ОБЩИЕ ПОЛОЖЕНИЯ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Совет школьного спортивного клуба является выборным органом самоуправления клуба.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Совет школьного спортивного клуба действует на основании законодательства РФ, Устава образовательного учреждения и настоящего Положения.</w:t>
      </w:r>
    </w:p>
    <w:p w:rsidR="005E4C17" w:rsidRPr="00800D2F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 w:rsidRPr="00800D2F">
        <w:rPr>
          <w:b/>
          <w:bCs/>
        </w:rPr>
        <w:t>2.ЦЕЛИ И ЗАДАЧИ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2.1 Целями деятельности Совета школьного спортивного клуба являются: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Усиление роли воспитанников в решении вопросов спортивной жизни школы.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Воспитание школьников в духе демократической культуры, социальной ответственности и гражданской активности;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2.2 Задачами деятельности Совета школьного спортивного клуба являются: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Представление интересов воспитанников в процессе управления спортклубом;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Поддержка и развитие инициатив воспитанников в школьной и общественной жизни;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Защита прав воспитанников;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- Привлечение воспитанников к участию в спортивных мероприятиях района, области и т.д.</w:t>
      </w:r>
    </w:p>
    <w:p w:rsidR="005E4C17" w:rsidRPr="00800D2F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 w:rsidRPr="00800D2F">
        <w:rPr>
          <w:b/>
          <w:bCs/>
        </w:rPr>
        <w:t>3. ФУНКЦИИ СОВЕТА ШКОЛЬНОГО СПОРТИВНОГО КЛУБА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3.1 Привлекает воспитанников к решению вопросов спортивной жизни школы:</w:t>
      </w:r>
    </w:p>
    <w:p w:rsidR="005E4C17" w:rsidRPr="00800D2F" w:rsidRDefault="005E4C17" w:rsidP="005E4C17">
      <w:pPr>
        <w:shd w:val="clear" w:color="auto" w:fill="FFFFFF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 xml:space="preserve">       -    изучает и формулирует мнение школьников по вопросам спортивной жизни школы;</w:t>
      </w:r>
    </w:p>
    <w:p w:rsidR="005E4C17" w:rsidRPr="00800D2F" w:rsidRDefault="005E4C17" w:rsidP="005E4C1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 xml:space="preserve"> - 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3.2 Формулирует мнение воспитанников по вопросам, рассматриваемым в Совете Клуба.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3.3. Содействует реализации инициатив воспитанников во внеучебной деятельности:</w:t>
      </w:r>
    </w:p>
    <w:p w:rsidR="005E4C17" w:rsidRPr="00800D2F" w:rsidRDefault="005E4C17" w:rsidP="005E4C1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>-    изучает интересы и потребности школьников в сфере внеучебной деятельности;</w:t>
      </w:r>
    </w:p>
    <w:p w:rsidR="005E4C17" w:rsidRPr="00800D2F" w:rsidRDefault="005E4C17" w:rsidP="005E4C1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 xml:space="preserve"> - создает условия для их реализации, привлекает воспитанников к организации воспитательной и спортивной работы школы;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3.4   Содействует разрешению конфликтных вопросов:</w:t>
      </w:r>
    </w:p>
    <w:p w:rsidR="005E4C17" w:rsidRPr="00800D2F" w:rsidRDefault="005E4C17" w:rsidP="005E4C17">
      <w:pPr>
        <w:shd w:val="clear" w:color="auto" w:fill="FFFFFF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 xml:space="preserve">      -    участвует в решении проблем школы;</w:t>
      </w:r>
    </w:p>
    <w:p w:rsidR="005E4C17" w:rsidRPr="00800D2F" w:rsidRDefault="005E4C17" w:rsidP="005E4C17">
      <w:pPr>
        <w:shd w:val="clear" w:color="auto" w:fill="FFFFFF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 xml:space="preserve">      -    согласовании интересов воспитанников, педагогов и родителей;</w:t>
      </w:r>
    </w:p>
    <w:p w:rsidR="005E4C17" w:rsidRPr="00800D2F" w:rsidRDefault="005E4C17" w:rsidP="005E4C1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00D2F">
        <w:rPr>
          <w:rFonts w:ascii="Times New Roman" w:hAnsi="Times New Roman" w:cs="Times New Roman"/>
          <w:sz w:val="24"/>
          <w:szCs w:val="24"/>
        </w:rPr>
        <w:t>- информирует воспитанников о деятельности областной и районной системы самоуправления, содействует организации спортивных программ и проектов, как на территории школы, так и вне нее.</w:t>
      </w:r>
    </w:p>
    <w:p w:rsidR="005E4C17" w:rsidRPr="00800D2F" w:rsidRDefault="005E4C17" w:rsidP="005E4C1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E4C17" w:rsidRPr="00800D2F" w:rsidRDefault="005E4C17" w:rsidP="005E4C17">
      <w:pPr>
        <w:shd w:val="clear" w:color="auto" w:fill="FFFFFF"/>
        <w:ind w:left="-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D2F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ПРАВА СОВЕТА ШКОЛЬНОГО СПОРТИВНОГО КЛУБА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Совет школьного спортивного клуба имеет право: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4.1. Проводить на территории школы собрания, в том числе закрытые, и иные мероприятия не реже 1 раза в месяц;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4.2. Размещать на территории школы информацию (на стендах) и в школьных средствах информации (радио, газета, сайт), получать время для выступлений своих представителей на классных часах и родительских собраниях;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4.3. Направлять в администрацию школы письменные запросы, предложения и получать на них ответы;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4.4. Знакомиться с нормативными документами школы, спортивного клуба, Блока дополнительного образования и их проектами, вносить в них свои предложения;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4.5. Получить от администрации школы информацию по вопросам жизни школы и блока дополнительного образования;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4.7. Проводить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4.8. Проводить среди воспитанников опросы и референдумы;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4.9. Направлять своих представителей для работы в коллегиальных органах управления школы;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4.11. Принимать решения по рассматриваемым вопросам, информировать воспитанников, администрацию школы о принятых решениях;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4.13.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4.15. Опротестовывать решения администрации и других органов управления школы, действия работников школы, противоречащие Уставу школы;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4.16. 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4.17. Создавать печатные органы;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4.18. Вносить предложения в план воспитательной, спортивной и физкультурно-массовой работы школы.</w:t>
      </w:r>
    </w:p>
    <w:p w:rsidR="005E4C17" w:rsidRPr="00800D2F" w:rsidRDefault="005E4C17" w:rsidP="005E4C17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bCs/>
        </w:rPr>
      </w:pPr>
      <w:r w:rsidRPr="00800D2F">
        <w:rPr>
          <w:b/>
          <w:bCs/>
        </w:rPr>
        <w:t>5.ПОРЯДОК ФОРМИРОВАНИЯ И СТРУКТУРА СОВЕТА ШКОЛЬНОГО СПОРТИВНОГО КЛУБА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5.1. Совет школьного спортивного клуба формируется на выборной основе, сроком на один год.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5.2. 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5.3. В Совет спортивного клуба входят представители от Совета школы и Ученического совета.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lastRenderedPageBreak/>
        <w:t>5.4. Председателем Совета спортивного клуба является руководитель (председатель) ШСК.</w:t>
      </w:r>
    </w:p>
    <w:p w:rsidR="005E4C17" w:rsidRPr="00800D2F" w:rsidRDefault="005E4C17" w:rsidP="005E4C17">
      <w:pPr>
        <w:pStyle w:val="a3"/>
        <w:shd w:val="clear" w:color="auto" w:fill="FFFFFF"/>
        <w:spacing w:before="0" w:beforeAutospacing="0" w:after="0" w:afterAutospacing="0"/>
        <w:jc w:val="both"/>
      </w:pPr>
      <w:r w:rsidRPr="00800D2F">
        <w:t>5.5.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5E4C17" w:rsidRDefault="005E4C17" w:rsidP="005E4C17">
      <w:pPr>
        <w:pStyle w:val="a3"/>
        <w:tabs>
          <w:tab w:val="left" w:pos="720"/>
        </w:tabs>
        <w:spacing w:before="0" w:beforeAutospacing="0" w:after="0" w:afterAutospacing="0"/>
        <w:jc w:val="right"/>
        <w:rPr>
          <w:rStyle w:val="a4"/>
        </w:rPr>
      </w:pPr>
    </w:p>
    <w:p w:rsidR="00F27058" w:rsidRDefault="00F27058"/>
    <w:sectPr w:rsidR="00F2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4C17"/>
    <w:rsid w:val="003A6680"/>
    <w:rsid w:val="005E4C17"/>
    <w:rsid w:val="00800D2F"/>
    <w:rsid w:val="00F2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AC66"/>
  <w15:docId w15:val="{55130D36-F7CA-4BC3-AB12-B0503706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E4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ОГЭ инф</cp:lastModifiedBy>
  <cp:revision>5</cp:revision>
  <dcterms:created xsi:type="dcterms:W3CDTF">2023-02-22T16:46:00Z</dcterms:created>
  <dcterms:modified xsi:type="dcterms:W3CDTF">2023-11-21T06:17:00Z</dcterms:modified>
</cp:coreProperties>
</file>